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7" w:rsidRPr="00AC49E7" w:rsidRDefault="00CC605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Обзор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итогам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обращениями граждан </w:t>
      </w:r>
    </w:p>
    <w:p w:rsidR="00CC6057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Главном управлении МЧС России по Вологодской области </w:t>
      </w:r>
    </w:p>
    <w:p w:rsidR="00AC4FDA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E87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</w:t>
      </w:r>
      <w:r w:rsidR="00E87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C6057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C4FDA" w:rsidRPr="00AC49E7" w:rsidRDefault="00AC4FD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управления МЧС России по Вологодской области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7AF" w:rsidRPr="00AC49E7">
        <w:rPr>
          <w:rFonts w:ascii="Times New Roman" w:hAnsi="Times New Roman" w:cs="Times New Roman"/>
          <w:sz w:val="28"/>
          <w:szCs w:val="28"/>
        </w:rPr>
        <w:t>(далее – Главное управление)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7 на группу по работе с обращениями граждан Главного управления возложены функции по организации работы с обращениями граждан.</w:t>
      </w: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Поступающие в Главное управление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CC6057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841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</w:t>
      </w:r>
      <w:r w:rsidR="00F841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Главное управление поступило </w:t>
      </w:r>
      <w:r w:rsidR="005B5D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="005B5D9F" w:rsidRPr="005B5D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</w:t>
      </w:r>
      <w:r w:rsidR="00F841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8</w:t>
      </w:r>
      <w:r w:rsidRPr="00AC49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B5D9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7C7C43" w:rsidRPr="00AC49E7">
        <w:rPr>
          <w:rFonts w:ascii="Times New Roman" w:hAnsi="Times New Roman" w:cs="Times New Roman"/>
          <w:sz w:val="28"/>
          <w:szCs w:val="28"/>
        </w:rPr>
        <w:t>(за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аналогичный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период прошлого года (далее – АППГ) – </w:t>
      </w:r>
      <w:r w:rsidR="005B5D9F">
        <w:rPr>
          <w:rFonts w:ascii="Times New Roman" w:hAnsi="Times New Roman" w:cs="Times New Roman"/>
          <w:sz w:val="28"/>
          <w:szCs w:val="28"/>
        </w:rPr>
        <w:t>1</w:t>
      </w:r>
      <w:r w:rsidR="00F841A5">
        <w:rPr>
          <w:rFonts w:ascii="Times New Roman" w:hAnsi="Times New Roman" w:cs="Times New Roman"/>
          <w:sz w:val="28"/>
          <w:szCs w:val="28"/>
        </w:rPr>
        <w:t>57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5B5D9F">
        <w:rPr>
          <w:rFonts w:ascii="Times New Roman" w:hAnsi="Times New Roman" w:cs="Times New Roman"/>
          <w:sz w:val="28"/>
          <w:szCs w:val="28"/>
        </w:rPr>
        <w:t>увелич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F841A5">
        <w:rPr>
          <w:rFonts w:ascii="Times New Roman" w:hAnsi="Times New Roman" w:cs="Times New Roman"/>
          <w:sz w:val="28"/>
          <w:szCs w:val="28"/>
        </w:rPr>
        <w:t>71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%).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поступали: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через  интернет-портал Главного управления (раздел «Обращения граждан») и </w:t>
      </w:r>
      <w:r w:rsidRPr="00AC49E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C49E7">
        <w:rPr>
          <w:rFonts w:ascii="Times New Roman" w:hAnsi="Times New Roman" w:cs="Times New Roman"/>
          <w:sz w:val="28"/>
          <w:szCs w:val="28"/>
        </w:rPr>
        <w:t xml:space="preserve"> – </w:t>
      </w:r>
      <w:r w:rsidR="00EF788F">
        <w:rPr>
          <w:rFonts w:ascii="Times New Roman" w:hAnsi="Times New Roman" w:cs="Times New Roman"/>
          <w:sz w:val="28"/>
          <w:szCs w:val="28"/>
        </w:rPr>
        <w:t>1</w:t>
      </w:r>
      <w:r w:rsidR="00F841A5">
        <w:rPr>
          <w:rFonts w:ascii="Times New Roman" w:hAnsi="Times New Roman" w:cs="Times New Roman"/>
          <w:sz w:val="28"/>
          <w:szCs w:val="28"/>
        </w:rPr>
        <w:t>27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EF788F">
        <w:rPr>
          <w:rFonts w:ascii="Times New Roman" w:hAnsi="Times New Roman" w:cs="Times New Roman"/>
          <w:sz w:val="28"/>
          <w:szCs w:val="28"/>
        </w:rPr>
        <w:t>8</w:t>
      </w:r>
      <w:r w:rsidR="00F841A5">
        <w:rPr>
          <w:rFonts w:ascii="Times New Roman" w:hAnsi="Times New Roman" w:cs="Times New Roman"/>
          <w:sz w:val="28"/>
          <w:szCs w:val="28"/>
        </w:rPr>
        <w:t>1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EF788F">
        <w:rPr>
          <w:rFonts w:ascii="Times New Roman" w:hAnsi="Times New Roman" w:cs="Times New Roman"/>
          <w:sz w:val="28"/>
          <w:szCs w:val="28"/>
        </w:rPr>
        <w:t>увелич</w:t>
      </w:r>
      <w:r w:rsidR="00B06EE2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FF3CAB">
        <w:rPr>
          <w:rFonts w:ascii="Times New Roman" w:hAnsi="Times New Roman" w:cs="Times New Roman"/>
          <w:sz w:val="28"/>
          <w:szCs w:val="28"/>
        </w:rPr>
        <w:t>57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D04AEA" w:rsidRPr="00AC49E7">
        <w:rPr>
          <w:rFonts w:ascii="Times New Roman" w:hAnsi="Times New Roman" w:cs="Times New Roman"/>
          <w:sz w:val="28"/>
          <w:szCs w:val="28"/>
        </w:rPr>
        <w:t>1</w:t>
      </w:r>
      <w:r w:rsidR="00F841A5">
        <w:rPr>
          <w:rFonts w:ascii="Times New Roman" w:hAnsi="Times New Roman" w:cs="Times New Roman"/>
          <w:sz w:val="28"/>
          <w:szCs w:val="28"/>
        </w:rPr>
        <w:t>0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841A5">
        <w:rPr>
          <w:rFonts w:ascii="Times New Roman" w:hAnsi="Times New Roman" w:cs="Times New Roman"/>
          <w:sz w:val="28"/>
          <w:szCs w:val="28"/>
        </w:rPr>
        <w:t>13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F841A5">
        <w:rPr>
          <w:rFonts w:ascii="Times New Roman" w:hAnsi="Times New Roman" w:cs="Times New Roman"/>
          <w:sz w:val="28"/>
          <w:szCs w:val="28"/>
        </w:rPr>
        <w:t>сниж</w:t>
      </w:r>
      <w:r w:rsidR="00740461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FF3CAB">
        <w:rPr>
          <w:rFonts w:ascii="Times New Roman" w:hAnsi="Times New Roman" w:cs="Times New Roman"/>
          <w:sz w:val="28"/>
          <w:szCs w:val="28"/>
        </w:rPr>
        <w:t>23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посредством  письменных  обращений  – </w:t>
      </w:r>
      <w:r w:rsidR="00F841A5">
        <w:rPr>
          <w:rFonts w:ascii="Times New Roman" w:hAnsi="Times New Roman" w:cs="Times New Roman"/>
          <w:sz w:val="28"/>
          <w:szCs w:val="28"/>
        </w:rPr>
        <w:t>141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841A5">
        <w:rPr>
          <w:rFonts w:ascii="Times New Roman" w:hAnsi="Times New Roman" w:cs="Times New Roman"/>
          <w:sz w:val="28"/>
          <w:szCs w:val="28"/>
        </w:rPr>
        <w:t>76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EF788F">
        <w:rPr>
          <w:rFonts w:ascii="Times New Roman" w:hAnsi="Times New Roman" w:cs="Times New Roman"/>
          <w:sz w:val="28"/>
          <w:szCs w:val="28"/>
        </w:rPr>
        <w:t>увеличе</w:t>
      </w:r>
      <w:r w:rsidR="00B06EE2" w:rsidRPr="00AC49E7">
        <w:rPr>
          <w:rFonts w:ascii="Times New Roman" w:hAnsi="Times New Roman" w:cs="Times New Roman"/>
          <w:sz w:val="28"/>
          <w:szCs w:val="28"/>
        </w:rPr>
        <w:t>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FF3CAB">
        <w:rPr>
          <w:rFonts w:ascii="Times New Roman" w:hAnsi="Times New Roman" w:cs="Times New Roman"/>
          <w:sz w:val="28"/>
          <w:szCs w:val="28"/>
        </w:rPr>
        <w:t xml:space="preserve">  86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На личном приеме руководством Главного управления </w:t>
      </w:r>
      <w:r w:rsidR="003E4D07">
        <w:rPr>
          <w:rFonts w:ascii="Times New Roman" w:hAnsi="Times New Roman" w:cs="Times New Roman"/>
          <w:sz w:val="28"/>
          <w:szCs w:val="28"/>
        </w:rPr>
        <w:t>был</w:t>
      </w:r>
      <w:r w:rsidR="00F841A5">
        <w:rPr>
          <w:rFonts w:ascii="Times New Roman" w:hAnsi="Times New Roman" w:cs="Times New Roman"/>
          <w:sz w:val="28"/>
          <w:szCs w:val="28"/>
        </w:rPr>
        <w:t>о</w:t>
      </w:r>
      <w:r w:rsidR="003E4D07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F841A5">
        <w:rPr>
          <w:rFonts w:ascii="Times New Roman" w:hAnsi="Times New Roman" w:cs="Times New Roman"/>
          <w:sz w:val="28"/>
          <w:szCs w:val="28"/>
        </w:rPr>
        <w:t>о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F841A5">
        <w:rPr>
          <w:rFonts w:ascii="Times New Roman" w:hAnsi="Times New Roman" w:cs="Times New Roman"/>
          <w:sz w:val="28"/>
          <w:szCs w:val="28"/>
        </w:rPr>
        <w:t>2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4D07">
        <w:rPr>
          <w:rFonts w:ascii="Times New Roman" w:hAnsi="Times New Roman" w:cs="Times New Roman"/>
          <w:sz w:val="28"/>
          <w:szCs w:val="28"/>
        </w:rPr>
        <w:t>ин</w:t>
      </w:r>
      <w:r w:rsidR="00F841A5">
        <w:rPr>
          <w:rFonts w:ascii="Times New Roman" w:hAnsi="Times New Roman" w:cs="Times New Roman"/>
          <w:sz w:val="28"/>
          <w:szCs w:val="28"/>
        </w:rPr>
        <w:t>а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841A5">
        <w:rPr>
          <w:rFonts w:ascii="Times New Roman" w:hAnsi="Times New Roman" w:cs="Times New Roman"/>
          <w:sz w:val="28"/>
          <w:szCs w:val="28"/>
        </w:rPr>
        <w:t>6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1563D">
        <w:rPr>
          <w:rFonts w:ascii="Times New Roman" w:hAnsi="Times New Roman" w:cs="Times New Roman"/>
          <w:sz w:val="28"/>
          <w:szCs w:val="28"/>
        </w:rPr>
        <w:t>снижение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FF3CAB">
        <w:rPr>
          <w:rFonts w:ascii="Times New Roman" w:hAnsi="Times New Roman" w:cs="Times New Roman"/>
          <w:sz w:val="28"/>
          <w:szCs w:val="28"/>
        </w:rPr>
        <w:t>67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C6057" w:rsidRPr="00AC49E7" w:rsidRDefault="00CC6057" w:rsidP="007C7C4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D67E4" w:rsidRPr="00AC49E7" w:rsidTr="00F27483">
        <w:tc>
          <w:tcPr>
            <w:tcW w:w="2605" w:type="dxa"/>
            <w:vMerge w:val="restart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FD67E4" w:rsidRPr="00AC49E7" w:rsidRDefault="00FD67E4" w:rsidP="00FD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FD67E4" w:rsidRPr="00AC49E7" w:rsidTr="00FD67E4">
        <w:tc>
          <w:tcPr>
            <w:tcW w:w="2605" w:type="dxa"/>
            <w:vMerge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D67E4" w:rsidRPr="00AC49E7" w:rsidRDefault="00FD67E4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841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FD67E4" w:rsidRPr="00AC49E7" w:rsidRDefault="00FD67E4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841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E4" w:rsidRPr="00AC49E7" w:rsidTr="00FD67E4">
        <w:tc>
          <w:tcPr>
            <w:tcW w:w="2605" w:type="dxa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От граждан и 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ганизаций</w:t>
            </w:r>
          </w:p>
        </w:tc>
        <w:tc>
          <w:tcPr>
            <w:tcW w:w="2605" w:type="dxa"/>
          </w:tcPr>
          <w:p w:rsidR="00FD67E4" w:rsidRPr="00AC49E7" w:rsidRDefault="00EF788F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FD67E4" w:rsidRPr="00AC49E7" w:rsidRDefault="00F841A5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FD67E4" w:rsidRPr="00AC49E7" w:rsidRDefault="00480D42" w:rsidP="00E0450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707AF" w:rsidRPr="00E0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F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4509" w:rsidRPr="00E045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07AF" w:rsidRPr="00E045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67E4" w:rsidRPr="00740461" w:rsidTr="00FD67E4">
        <w:tc>
          <w:tcPr>
            <w:tcW w:w="2605" w:type="dxa"/>
          </w:tcPr>
          <w:p w:rsidR="00FD67E4" w:rsidRPr="00740461" w:rsidRDefault="00FD67E4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7C7C43" w:rsidRPr="007404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других органов власти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Волого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</w:p>
        </w:tc>
        <w:tc>
          <w:tcPr>
            <w:tcW w:w="2605" w:type="dxa"/>
          </w:tcPr>
          <w:p w:rsidR="00FD67E4" w:rsidRPr="00740461" w:rsidRDefault="00F841A5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05" w:type="dxa"/>
          </w:tcPr>
          <w:p w:rsidR="00FD67E4" w:rsidRPr="00740461" w:rsidRDefault="00F841A5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06" w:type="dxa"/>
          </w:tcPr>
          <w:p w:rsidR="00FD67E4" w:rsidRPr="00740461" w:rsidRDefault="001C6F64" w:rsidP="0006514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="003707AF" w:rsidRPr="0074046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0461" w:rsidRPr="00740461" w:rsidTr="00FD67E4">
        <w:tc>
          <w:tcPr>
            <w:tcW w:w="2605" w:type="dxa"/>
          </w:tcPr>
          <w:p w:rsidR="00740461" w:rsidRPr="00740461" w:rsidRDefault="00740461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аппарата Пр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зидента Росси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ской Федерации</w:t>
            </w:r>
          </w:p>
        </w:tc>
        <w:tc>
          <w:tcPr>
            <w:tcW w:w="2605" w:type="dxa"/>
          </w:tcPr>
          <w:p w:rsidR="00740461" w:rsidRPr="00740461" w:rsidRDefault="00F841A5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740461" w:rsidRPr="00740461" w:rsidRDefault="00CF64C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740461" w:rsidRPr="00740461" w:rsidRDefault="001C6F64" w:rsidP="00CF64C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3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4509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02048A" w:rsidRPr="00F750AC" w:rsidRDefault="0002048A" w:rsidP="0002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граждан, поступало в Главное управление по вопросам:</w:t>
      </w:r>
    </w:p>
    <w:p w:rsidR="00FF3CAB" w:rsidRPr="00F750AC" w:rsidRDefault="00FF3CAB" w:rsidP="00FF3CA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государственной инспекции по маломерным судам (ГИМС) – это запросы  граждан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представителей по доверенности </w:t>
      </w:r>
      <w:r w:rsidRPr="00F750AC">
        <w:rPr>
          <w:rFonts w:ascii="Times New Roman" w:hAnsi="Times New Roman" w:cs="Times New Roman"/>
          <w:sz w:val="28"/>
          <w:szCs w:val="28"/>
        </w:rPr>
        <w:t>о наличии или отсутствии зарегистрированных маломерных судов.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противопожарной службы (соблюдение норм противопожарной безопасности и разъяснению требований по пожарной безопасности).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норм пожарной безопасности на участках физических лиц соседями (нарушение соблюдений противопожарных разрывов, вопросы по очистке территорий от горючего мусора), нарушениях норм пожарной безопасности в МКД и </w:t>
      </w:r>
      <w:r w:rsidRPr="00F750AC">
        <w:rPr>
          <w:rFonts w:ascii="Times New Roman" w:hAnsi="Times New Roman" w:cs="Times New Roman"/>
          <w:sz w:val="28"/>
          <w:szCs w:val="28"/>
        </w:rPr>
        <w:lastRenderedPageBreak/>
        <w:t>административных зданиях (захламление лестничных проходов и коридоров общего пользования имуществом соседей и т.д.), соблюдении норм пожарной безопасности в отношении пожарных проездов и пожарных водоемов, вопросы, связанные с разъяснениями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положений нормативных правовых актов в области пожарной безопасности.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обращения, имеющие социальную тематику, с вопросами гражданской обороны, переселения из ветхого жилья, субсидии на детей, запросы справок о стаже, копий послужного списка, справок о фактах пожаров. </w:t>
      </w:r>
    </w:p>
    <w:p w:rsidR="0002048A" w:rsidRDefault="0002048A" w:rsidP="000204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вопросы, такие как: возможность трудоустройства; эко</w:t>
      </w:r>
      <w:r w:rsidR="00FF3CAB">
        <w:rPr>
          <w:rFonts w:ascii="Times New Roman" w:hAnsi="Times New Roman" w:cs="Times New Roman"/>
          <w:sz w:val="28"/>
          <w:szCs w:val="28"/>
        </w:rPr>
        <w:t xml:space="preserve">логическая ситуация в водоемах </w:t>
      </w:r>
      <w:r w:rsidRPr="00F750AC">
        <w:rPr>
          <w:rFonts w:ascii="Times New Roman" w:hAnsi="Times New Roman" w:cs="Times New Roman"/>
          <w:sz w:val="28"/>
          <w:szCs w:val="28"/>
        </w:rPr>
        <w:t>и др. являются редкими.</w:t>
      </w:r>
    </w:p>
    <w:p w:rsidR="003707AF" w:rsidRPr="00AC49E7" w:rsidRDefault="00D53757" w:rsidP="00D537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рассматриваются своевременно, в полном объеме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996C46" w:rsidRPr="00AC49E7" w:rsidRDefault="00F65B16" w:rsidP="00F65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95"/>
        <w:gridCol w:w="2606"/>
      </w:tblGrid>
      <w:tr w:rsidR="00996C46" w:rsidRPr="00AC49E7" w:rsidTr="00996C46">
        <w:tc>
          <w:tcPr>
            <w:tcW w:w="3936" w:type="dxa"/>
            <w:vMerge w:val="restart"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996C46" w:rsidRPr="00AC49E7" w:rsidRDefault="00996C46" w:rsidP="00AC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996C46" w:rsidRPr="00AC49E7" w:rsidTr="00996C46">
        <w:tc>
          <w:tcPr>
            <w:tcW w:w="3936" w:type="dxa"/>
            <w:vMerge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996C46" w:rsidRPr="00AC49E7" w:rsidRDefault="00070DA4" w:rsidP="00FF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F3C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 (факты по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твердились)</w:t>
            </w:r>
          </w:p>
        </w:tc>
        <w:tc>
          <w:tcPr>
            <w:tcW w:w="1984" w:type="dxa"/>
          </w:tcPr>
          <w:p w:rsidR="00996C46" w:rsidRPr="006115A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5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06" w:type="dxa"/>
          </w:tcPr>
          <w:p w:rsidR="00996C46" w:rsidRPr="00AC49E7" w:rsidRDefault="00E04509" w:rsidP="001C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</w:t>
            </w:r>
            <w:r w:rsidR="001C6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6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996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 (факты не подтвердились)</w:t>
            </w:r>
          </w:p>
        </w:tc>
        <w:tc>
          <w:tcPr>
            <w:tcW w:w="1984" w:type="dxa"/>
          </w:tcPr>
          <w:p w:rsidR="00996C46" w:rsidRPr="006115A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996C46" w:rsidRPr="00AC49E7" w:rsidRDefault="001C6F6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Переадресовано по прина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лежности вопроса</w:t>
            </w:r>
          </w:p>
        </w:tc>
        <w:tc>
          <w:tcPr>
            <w:tcW w:w="1984" w:type="dxa"/>
          </w:tcPr>
          <w:p w:rsidR="00996C46" w:rsidRPr="006115A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5" w:type="dxa"/>
          </w:tcPr>
          <w:p w:rsidR="00996C46" w:rsidRPr="00AC49E7" w:rsidRDefault="00FF3CAB" w:rsidP="009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6" w:type="dxa"/>
          </w:tcPr>
          <w:p w:rsidR="00996C46" w:rsidRPr="00AC49E7" w:rsidRDefault="001C6F64" w:rsidP="001C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+ 50</w:t>
            </w:r>
            <w:r w:rsidR="00562884" w:rsidRPr="00E045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070DA4" w:rsidP="00996C4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Оставлено без ответа (ан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нимное обращение, не ук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заны реквизиты)</w:t>
            </w:r>
          </w:p>
        </w:tc>
        <w:tc>
          <w:tcPr>
            <w:tcW w:w="1984" w:type="dxa"/>
          </w:tcPr>
          <w:p w:rsidR="00996C46" w:rsidRPr="006115A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5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996C46" w:rsidRPr="00AC49E7" w:rsidRDefault="001C6F6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AC49E7" w:rsidRPr="003E1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Даны разъяснения по де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 МЧС России</w:t>
            </w:r>
          </w:p>
        </w:tc>
        <w:tc>
          <w:tcPr>
            <w:tcW w:w="1984" w:type="dxa"/>
          </w:tcPr>
          <w:p w:rsidR="00996C46" w:rsidRPr="006115A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95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06" w:type="dxa"/>
          </w:tcPr>
          <w:p w:rsidR="00996C46" w:rsidRPr="00AC49E7" w:rsidRDefault="003E191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1C6F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984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5" w:type="dxa"/>
          </w:tcPr>
          <w:p w:rsidR="00996C46" w:rsidRPr="00AC49E7" w:rsidRDefault="00FF3CAB" w:rsidP="00FF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6" w:type="dxa"/>
          </w:tcPr>
          <w:p w:rsidR="00996C46" w:rsidRPr="00AC49E7" w:rsidRDefault="001C6F64" w:rsidP="001C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-54</w:t>
            </w:r>
            <w:bookmarkStart w:id="0" w:name="_GoBack"/>
            <w:bookmarkEnd w:id="0"/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70DA4" w:rsidRPr="00AC49E7" w:rsidTr="00996C46">
        <w:tc>
          <w:tcPr>
            <w:tcW w:w="3936" w:type="dxa"/>
          </w:tcPr>
          <w:p w:rsidR="00070DA4" w:rsidRPr="00AC49E7" w:rsidRDefault="00070DA4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984" w:type="dxa"/>
          </w:tcPr>
          <w:p w:rsidR="00070DA4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95" w:type="dxa"/>
          </w:tcPr>
          <w:p w:rsidR="00070DA4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06" w:type="dxa"/>
          </w:tcPr>
          <w:p w:rsidR="00070DA4" w:rsidRPr="00AC49E7" w:rsidRDefault="001C6F64" w:rsidP="001C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01C9" w:rsidRPr="003E1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49E7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96C46" w:rsidRPr="00AC49E7" w:rsidRDefault="00996C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96C46" w:rsidRPr="00AC49E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A"/>
    <w:rsid w:val="0002048A"/>
    <w:rsid w:val="00065147"/>
    <w:rsid w:val="00070DA4"/>
    <w:rsid w:val="00146ED4"/>
    <w:rsid w:val="0015203C"/>
    <w:rsid w:val="001C6F64"/>
    <w:rsid w:val="001F1887"/>
    <w:rsid w:val="003707AF"/>
    <w:rsid w:val="003948DE"/>
    <w:rsid w:val="003C0492"/>
    <w:rsid w:val="003E1914"/>
    <w:rsid w:val="003E4D07"/>
    <w:rsid w:val="00480D42"/>
    <w:rsid w:val="004A6ACA"/>
    <w:rsid w:val="00562884"/>
    <w:rsid w:val="0057101F"/>
    <w:rsid w:val="005A27EE"/>
    <w:rsid w:val="005B5D9F"/>
    <w:rsid w:val="006115A7"/>
    <w:rsid w:val="0071563D"/>
    <w:rsid w:val="00740461"/>
    <w:rsid w:val="007727CD"/>
    <w:rsid w:val="00794DEB"/>
    <w:rsid w:val="007C7C43"/>
    <w:rsid w:val="008801C9"/>
    <w:rsid w:val="00902DB7"/>
    <w:rsid w:val="00936518"/>
    <w:rsid w:val="00996C46"/>
    <w:rsid w:val="00AC49E7"/>
    <w:rsid w:val="00AC4FDA"/>
    <w:rsid w:val="00AF579D"/>
    <w:rsid w:val="00B06EE2"/>
    <w:rsid w:val="00B13081"/>
    <w:rsid w:val="00BE51FF"/>
    <w:rsid w:val="00CC6057"/>
    <w:rsid w:val="00CF64CF"/>
    <w:rsid w:val="00D04AEA"/>
    <w:rsid w:val="00D53757"/>
    <w:rsid w:val="00D5612E"/>
    <w:rsid w:val="00E04509"/>
    <w:rsid w:val="00E87369"/>
    <w:rsid w:val="00EF788F"/>
    <w:rsid w:val="00F61356"/>
    <w:rsid w:val="00F65B16"/>
    <w:rsid w:val="00F841A5"/>
    <w:rsid w:val="00FD67E4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432B-7B35-4210-AF9B-401424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Екатерина Александровна</cp:lastModifiedBy>
  <cp:revision>3</cp:revision>
  <cp:lastPrinted>2022-02-01T12:05:00Z</cp:lastPrinted>
  <dcterms:created xsi:type="dcterms:W3CDTF">2024-04-05T06:38:00Z</dcterms:created>
  <dcterms:modified xsi:type="dcterms:W3CDTF">2024-04-05T07:02:00Z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