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655EC0">
        <w:rPr>
          <w:rFonts w:ascii="Times New Roman" w:hAnsi="Times New Roman" w:cs="Times New Roman"/>
          <w:b/>
          <w:sz w:val="28"/>
          <w:szCs w:val="28"/>
        </w:rPr>
        <w:t>26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Pr="00EA740C">
        <w:rPr>
          <w:rFonts w:ascii="Times New Roman" w:hAnsi="Times New Roman" w:cs="Times New Roman"/>
          <w:b/>
          <w:sz w:val="28"/>
          <w:szCs w:val="28"/>
        </w:rPr>
        <w:t>1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.202</w:t>
      </w:r>
      <w:r w:rsidR="00924960">
        <w:rPr>
          <w:rFonts w:ascii="Times New Roman" w:hAnsi="Times New Roman" w:cs="Times New Roman"/>
          <w:b/>
          <w:sz w:val="28"/>
          <w:szCs w:val="28"/>
        </w:rPr>
        <w:t>3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Default="00395DD6" w:rsidP="00F3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 xml:space="preserve">ии комиссии рассмотрены </w:t>
      </w:r>
      <w:r w:rsidR="009E295D">
        <w:rPr>
          <w:rFonts w:ascii="Times New Roman" w:hAnsi="Times New Roman" w:cs="Times New Roman"/>
          <w:sz w:val="28"/>
          <w:szCs w:val="28"/>
        </w:rPr>
        <w:t xml:space="preserve">три </w:t>
      </w:r>
      <w:r w:rsidR="00245DA1" w:rsidRPr="00EA740C">
        <w:rPr>
          <w:rFonts w:ascii="Times New Roman" w:hAnsi="Times New Roman" w:cs="Times New Roman"/>
          <w:sz w:val="28"/>
          <w:szCs w:val="28"/>
        </w:rPr>
        <w:t>вопрос</w:t>
      </w:r>
      <w:r w:rsidR="009E295D">
        <w:rPr>
          <w:rFonts w:ascii="Times New Roman" w:hAnsi="Times New Roman" w:cs="Times New Roman"/>
          <w:sz w:val="28"/>
          <w:szCs w:val="28"/>
        </w:rPr>
        <w:t>а</w:t>
      </w:r>
      <w:r w:rsidR="00EA740C" w:rsidRPr="00EA740C">
        <w:rPr>
          <w:rFonts w:ascii="Times New Roman" w:hAnsi="Times New Roman" w:cs="Times New Roman"/>
          <w:sz w:val="28"/>
          <w:szCs w:val="28"/>
        </w:rPr>
        <w:t>:</w:t>
      </w:r>
    </w:p>
    <w:p w:rsidR="006C6C31" w:rsidRPr="00EA740C" w:rsidRDefault="006C6C31" w:rsidP="006C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о намерении федеральных государственных служащих заниматься педагогической оплачиваемой деятельностью, выполнять работу по трудовому договору в учреждении.</w:t>
      </w:r>
    </w:p>
    <w:p w:rsidR="001B0A70" w:rsidRPr="00EA740C" w:rsidRDefault="001B0A70" w:rsidP="001B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EA740C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из</w:t>
      </w:r>
      <w:r w:rsidRPr="00EA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 п</w:t>
      </w:r>
      <w:r w:rsidR="0088076A" w:rsidRPr="00EA740C">
        <w:rPr>
          <w:rFonts w:ascii="Times New Roman" w:hAnsi="Times New Roman" w:cs="Times New Roman"/>
          <w:sz w:val="28"/>
          <w:szCs w:val="28"/>
        </w:rPr>
        <w:t>о итогам рассмотрения уведомлений комиссией приняты решения:</w:t>
      </w:r>
    </w:p>
    <w:p w:rsidR="00D136CA" w:rsidRPr="00EA740C" w:rsidRDefault="00EA740C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при исполнении 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A740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Разрешить выполнять иную оплачиваемую педагогическую деятельность в свободное от службы время в срок до 31 декабря 202</w:t>
      </w:r>
      <w:r w:rsidR="007E004F">
        <w:rPr>
          <w:rFonts w:ascii="Times New Roman" w:hAnsi="Times New Roman" w:cs="Times New Roman"/>
          <w:sz w:val="28"/>
          <w:szCs w:val="28"/>
        </w:rPr>
        <w:t>3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sectPr w:rsidR="00D136CA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C608B"/>
    <w:rsid w:val="001B0A70"/>
    <w:rsid w:val="00245DA1"/>
    <w:rsid w:val="003149CC"/>
    <w:rsid w:val="00362AF7"/>
    <w:rsid w:val="00395DD6"/>
    <w:rsid w:val="003A49AB"/>
    <w:rsid w:val="003B4A46"/>
    <w:rsid w:val="00625C06"/>
    <w:rsid w:val="00655EC0"/>
    <w:rsid w:val="006800EF"/>
    <w:rsid w:val="006C6C31"/>
    <w:rsid w:val="007D6DF7"/>
    <w:rsid w:val="007E004F"/>
    <w:rsid w:val="0088076A"/>
    <w:rsid w:val="008E3C7F"/>
    <w:rsid w:val="00924960"/>
    <w:rsid w:val="009E295D"/>
    <w:rsid w:val="00AF2AFB"/>
    <w:rsid w:val="00C96353"/>
    <w:rsid w:val="00D136CA"/>
    <w:rsid w:val="00DB27E4"/>
    <w:rsid w:val="00E77A5F"/>
    <w:rsid w:val="00E9497D"/>
    <w:rsid w:val="00EA740C"/>
    <w:rsid w:val="00F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5</cp:revision>
  <dcterms:created xsi:type="dcterms:W3CDTF">2023-11-10T12:02:00Z</dcterms:created>
  <dcterms:modified xsi:type="dcterms:W3CDTF">2023-11-20T07:23:00Z</dcterms:modified>
</cp:coreProperties>
</file>