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B" w:rsidRDefault="00395DD6" w:rsidP="006D3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353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6D3F8D" w:rsidRDefault="00395DD6" w:rsidP="006D3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353">
        <w:rPr>
          <w:rFonts w:ascii="Times New Roman" w:hAnsi="Times New Roman" w:cs="Times New Roman"/>
          <w:b/>
          <w:sz w:val="28"/>
          <w:szCs w:val="28"/>
        </w:rPr>
        <w:t>комиссии Главного управления МЧС России по Вологодской области</w:t>
      </w:r>
    </w:p>
    <w:p w:rsidR="006D3F8D" w:rsidRDefault="00395DD6" w:rsidP="006D3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353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</w:t>
      </w:r>
    </w:p>
    <w:p w:rsidR="006D3F8D" w:rsidRDefault="00395DD6" w:rsidP="006D3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353">
        <w:rPr>
          <w:rFonts w:ascii="Times New Roman" w:hAnsi="Times New Roman" w:cs="Times New Roman"/>
          <w:b/>
          <w:sz w:val="28"/>
          <w:szCs w:val="28"/>
        </w:rPr>
        <w:t>федеральных государственных служащих и урегулированию</w:t>
      </w:r>
    </w:p>
    <w:p w:rsidR="00395DD6" w:rsidRPr="00C96353" w:rsidRDefault="00395DD6" w:rsidP="006D3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353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C96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9DD">
        <w:rPr>
          <w:rFonts w:ascii="Times New Roman" w:hAnsi="Times New Roman" w:cs="Times New Roman"/>
          <w:b/>
          <w:sz w:val="28"/>
          <w:szCs w:val="28"/>
        </w:rPr>
        <w:t>(</w:t>
      </w:r>
      <w:r w:rsidR="002049DD" w:rsidRPr="002049DD">
        <w:rPr>
          <w:rFonts w:ascii="Times New Roman" w:hAnsi="Times New Roman" w:cs="Times New Roman"/>
          <w:b/>
          <w:sz w:val="28"/>
          <w:szCs w:val="28"/>
        </w:rPr>
        <w:t>25.10.2021</w:t>
      </w:r>
      <w:r w:rsidR="003A49AB" w:rsidRPr="003A49AB">
        <w:rPr>
          <w:rFonts w:ascii="Times New Roman" w:hAnsi="Times New Roman" w:cs="Times New Roman"/>
          <w:b/>
          <w:sz w:val="28"/>
          <w:szCs w:val="28"/>
        </w:rPr>
        <w:t>)</w:t>
      </w:r>
    </w:p>
    <w:p w:rsidR="002049DD" w:rsidRDefault="002049DD" w:rsidP="00204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DD" w:rsidRDefault="002049DD" w:rsidP="00204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рассмотрены вопросы:</w:t>
      </w:r>
    </w:p>
    <w:p w:rsidR="002049DD" w:rsidRDefault="002049DD" w:rsidP="00204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DD" w:rsidRDefault="002049DD" w:rsidP="002049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 намерении выполнения им иной оплачиваемой работы.</w:t>
      </w:r>
    </w:p>
    <w:p w:rsidR="002049DD" w:rsidRDefault="002049DD" w:rsidP="002049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DD" w:rsidRDefault="002049DD" w:rsidP="002049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комиссией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49DD" w:rsidRDefault="002049DD" w:rsidP="002049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353" w:rsidRPr="00395DD6" w:rsidRDefault="002049DD" w:rsidP="002049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>тановить, что при исполнении им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 и иной оплачиваемой преподавательской деятельности, конфликт интересов не возникнет. Разрешить выполнять иную оплачиваемую преподавательскую деятельность в свободное от службы время.</w:t>
      </w:r>
      <w:bookmarkStart w:id="0" w:name="_GoBack"/>
      <w:bookmarkEnd w:id="0"/>
    </w:p>
    <w:sectPr w:rsidR="00C96353" w:rsidRPr="00395DD6" w:rsidSect="00395D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7DB4"/>
    <w:multiLevelType w:val="hybridMultilevel"/>
    <w:tmpl w:val="89CE35BE"/>
    <w:lvl w:ilvl="0" w:tplc="93BA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C"/>
    <w:rsid w:val="0017716C"/>
    <w:rsid w:val="002049DD"/>
    <w:rsid w:val="003149CC"/>
    <w:rsid w:val="00395DD6"/>
    <w:rsid w:val="003A49AB"/>
    <w:rsid w:val="003B4A46"/>
    <w:rsid w:val="0056792E"/>
    <w:rsid w:val="006800EF"/>
    <w:rsid w:val="006D3F8D"/>
    <w:rsid w:val="007D6DF7"/>
    <w:rsid w:val="00891B32"/>
    <w:rsid w:val="00C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Титова Алла Сергеевна</cp:lastModifiedBy>
  <cp:revision>2</cp:revision>
  <dcterms:created xsi:type="dcterms:W3CDTF">2022-03-02T09:24:00Z</dcterms:created>
  <dcterms:modified xsi:type="dcterms:W3CDTF">2022-03-02T09:24:00Z</dcterms:modified>
</cp:coreProperties>
</file>