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 необходимые для получения лицензии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 необходимые для получения лицензии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Перечень документов, необходимых в соответствии с нормативными правовыми актами для получения лицензии на осуществление деятельности по монтажу, техническому обслуживанию и ремонту средств обеспечения пожарной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     Опись документов;</w:t>
            </w:r>
            <w:br/>
            <w:r>
              <w:rPr/>
              <w:t xml:space="preserve"> </w:t>
            </w:r>
            <w:br/>
            <w:r>
              <w:rPr/>
              <w:t xml:space="preserve"> 2.     Заявление о предоставлении лицензии;  </w:t>
            </w:r>
            <w:br/>
            <w:r>
              <w:rPr/>
              <w:t xml:space="preserve"> </w:t>
            </w:r>
            <w:br/>
            <w:r>
              <w:rPr/>
              <w:t xml:space="preserve"> 3.     Копии документов, подтверждающих квалификацию работников, осуществляющих лицензируемую деятельность, - для юридического лица;</w:t>
            </w:r>
            <w:br/>
            <w:r>
              <w:rPr/>
              <w:t xml:space="preserve"> </w:t>
            </w:r>
            <w:br/>
            <w:r>
              <w:rPr/>
              <w:t xml:space="preserve"> 4.     Копии документов, подтверждающих квалификацию соискателя лицензии, осуществляющего лицензируемую деятельность, - для индивидуального предпринимателя;  </w:t>
            </w:r>
            <w:br/>
            <w:r>
              <w:rPr/>
              <w:t xml:space="preserve"> </w:t>
            </w:r>
            <w:br/>
            <w:r>
              <w:rPr/>
              <w:t xml:space="preserve"> 5.     Копии документов или заверенные в установленном порядке выписки из документов, подтверждающих стаж работы работников, осуществляющих лицензируемую деятельность, - для юридического лица;  </w:t>
            </w:r>
            <w:br/>
            <w:r>
              <w:rPr/>
              <w:t xml:space="preserve"> </w:t>
            </w:r>
            <w:br/>
            <w:r>
              <w:rPr/>
              <w:t xml:space="preserve"> 6.     Копии документов, подтверждающих наличие у соискателя лицензии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услуг.  </w:t>
            </w:r>
            <w:br/>
            <w:r>
              <w:rPr/>
              <w:t xml:space="preserve"> </w:t>
            </w:r>
            <w:br/>
            <w:r>
              <w:rPr/>
              <w:t xml:space="preserve"> Перечень документов, необходимых в соответствии с нормативными правовыми актами для получения лицензии на осуществление деятельности по тушению пожаров в населенных пунктах, на производственных объектах и объектах инфраструктуры</w:t>
            </w:r>
            <w:br/>
            <w:r>
              <w:rPr/>
              <w:t xml:space="preserve"> </w:t>
            </w:r>
            <w:br/>
            <w:r>
              <w:rPr/>
              <w:t xml:space="preserve"> Для получения лицензии соискатель лицензии направляет или представляет в лицензирующий орган заявление и документы (копии документов), указанные в части 1 и пункте 4 части 3 статьи 13 Федерального закона "О лицензировании отдельных видов деятельности"</w:t>
            </w:r>
            <w:br/>
            <w:r>
              <w:rPr/>
              <w:t xml:space="preserve"> </w:t>
            </w:r>
            <w:br/>
            <w:r>
              <w:rPr/>
              <w:t xml:space="preserve"> часть 1статьи 13:</w:t>
            </w:r>
            <w:br/>
            <w:r>
              <w:rPr/>
              <w:t xml:space="preserve"> </w:t>
            </w:r>
            <w:br/>
            <w:r>
              <w:rPr/>
              <w:t xml:space="preserve"> 1. Для получения лицензии соискатель лицензии представляет по установленной форме в лицензирующий орган заявление о предоставлении лицензии,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указываются:</w:t>
            </w:r>
            <w:br/>
            <w:r>
              <w:rPr/>
              <w:t xml:space="preserve"> </w:t>
            </w:r>
            <w:br/>
            <w:r>
              <w:rPr/>
              <w:t xml:space="preserve"> 1) 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его места нахождения, адреса мест осуществления лицензируемого вида деятельности, который намерен осуществлять соискатель лицензии, 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лиц,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юридического лица;</w:t>
            </w:r>
            <w:br/>
            <w:r>
              <w:rPr/>
              <w:t xml:space="preserve"> </w:t>
            </w:r>
            <w:br/>
            <w:r>
              <w:rPr/>
              <w:t xml:space="preserve"> 2) фамилия, имя и (в случае, если имеется) отчество индивидуального предпринимателя, адрес его места жительства, адреса мест осуществления лицензируемого вида деятельности, который намерен осуществлять соискатель лицензии, данные документа, удостоверяющего его личность, государственный регистрационный номер записи о государственной регистрации индивидуального предпринимателя,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индивидуального предпринимателя;</w:t>
            </w:r>
            <w:br/>
            <w:r>
              <w:rPr/>
              <w:t xml:space="preserve"> </w:t>
            </w:r>
            <w:br/>
            <w:r>
              <w:rPr/>
              <w:t xml:space="preserve"> 3) идентификационный номер налогоплательщика, данные документа о постановке соискателя лицензии на учет в налоговом органе;</w:t>
            </w:r>
            <w:br/>
            <w:r>
              <w:rPr/>
              <w:t xml:space="preserve"> </w:t>
            </w:r>
            <w:br/>
            <w:r>
              <w:rPr/>
              <w:t xml:space="preserve"> 4) лицензируемый вид деятельности в соответствии с частью 1 статьи 12 настоящего Федерального закона, который соискатель лицензии намерен осуществлять, с указанием выполняемых работ, оказываемых услуг, составляющих лицензируемый вид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5) 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пошлины;</w:t>
            </w:r>
            <w:br/>
            <w:r>
              <w:rPr/>
              <w:t xml:space="preserve"> </w:t>
            </w:r>
            <w:br/>
            <w:r>
              <w:rPr/>
              <w:t xml:space="preserve"> (п. 5 введен Федеральным законом от 28.07.2012 N 133-ФЗ)</w:t>
            </w:r>
            <w:br/>
            <w:r>
              <w:rPr/>
              <w:t xml:space="preserve"> </w:t>
            </w:r>
            <w:br/>
            <w:r>
              <w:rPr/>
              <w:t xml:space="preserve"> 6) реквизиты документов (наименование органа (организации), выдавшего документ, дата, номер),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требованиям, - в отношении документов, на которые распространяется требование пункта 2 части 1 статьи 7 Федерального закона от 27 июля 2010 года N 210-ФЗ "Об организации предоставления государственных и муниципальных услуг".</w:t>
            </w:r>
            <w:br/>
            <w:r>
              <w:rPr/>
              <w:t xml:space="preserve"> </w:t>
            </w:r>
            <w:br/>
            <w:r>
              <w:rPr/>
              <w:t xml:space="preserve"> (п. 6 введен Федеральным законом от 28.07.2012 N 133-ФЗ)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 также:</w:t>
            </w:r>
            <w:br/>
            <w:r>
              <w:rPr/>
              <w:t xml:space="preserve"> </w:t>
            </w:r>
            <w:br/>
            <w:r>
              <w:rPr/>
              <w:t xml:space="preserve"> (в ред. Постановления Правительства РФ от 28.04.2015 N 403)</w:t>
            </w:r>
            <w:br/>
            <w:r>
              <w:rPr/>
              <w:t xml:space="preserve"> </w:t>
            </w:r>
            <w:br/>
            <w:r>
              <w:rPr/>
              <w:t xml:space="preserve"> а) копии документов, подтверждающих квалификацию:</w:t>
            </w:r>
            <w:br/>
            <w:r>
              <w:rPr/>
              <w:t xml:space="preserve"> </w:t>
            </w:r>
            <w:br/>
            <w:r>
              <w:rPr/>
              <w:t xml:space="preserve"> работников (включая специалиста, указанного в подпункте "в" пункта 3 настоящего Положения), осуществляющих лицензируемый вид деятельности, - для юридического лица;</w:t>
            </w:r>
            <w:br/>
            <w:r>
              <w:rPr/>
              <w:t xml:space="preserve"> </w:t>
            </w:r>
            <w:br/>
            <w:r>
              <w:rPr/>
              <w:t xml:space="preserve"> соискателя лицензии, осуществляющего лицензируемый вид деятельности, - для индивидуального предпринимателя;</w:t>
            </w:r>
            <w:br/>
            <w:r>
              <w:rPr/>
              <w:t xml:space="preserve"> </w:t>
            </w:r>
            <w:br/>
            <w:r>
              <w:rPr/>
              <w:t xml:space="preserve"> б) копии документов или заверенные в установленном порядке выписки из документов, подтверждающих стаж работы работников, осуществляющих лицензируемый вид деятельности, - для юридического лица;</w:t>
            </w:r>
            <w:br/>
            <w:r>
              <w:rPr/>
              <w:t xml:space="preserve"> </w:t>
            </w:r>
            <w:br/>
            <w:r>
              <w:rPr/>
              <w:t xml:space="preserve"> в) копии документов, подтверждающих наличие у соискателя лицензии принадлежащих ему на праве собственности или ином законном основании зданий, помещений и сооружений,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- сведения об этих зданиях, помещениях и сооружениях);</w:t>
            </w:r>
            <w:br/>
            <w:r>
              <w:rPr/>
              <w:t xml:space="preserve"> </w:t>
            </w:r>
            <w:br/>
            <w:r>
              <w:rPr/>
              <w:t xml:space="preserve"> г) копии документов, подтверждающих наличие у соискателя лицензии принадлежащих ему на праве собственности или ином законном основании и необходимых для осуществления лицензируемого вида деятельности:</w:t>
            </w:r>
            <w:br/>
            <w:r>
              <w:rPr/>
              <w:t xml:space="preserve"> </w:t>
            </w:r>
            <w:br/>
            <w:r>
              <w:rPr/>
              <w:t xml:space="preserve"> пожарной техники (первичных и мобильных средств пожаротушения), огнетушащих веществ, средств связи, оборудования, спецодежды, инструмента и технической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(в ред. Постановления Правительства РФ от 28.04.2015 N 403)</w:t>
            </w:r>
            <w:br/>
            <w:r>
              <w:rPr/>
              <w:t xml:space="preserve"> </w:t>
            </w:r>
            <w:br/>
            <w:r>
              <w:rPr/>
              <w:t xml:space="preserve"> абзац утратил силу. - Постановление Правительства РФ от 28.04.2015 N 403;</w:t>
            </w:r>
            <w:br/>
            <w:r>
              <w:rPr/>
              <w:t xml:space="preserve"> </w:t>
            </w:r>
            <w:br/>
            <w:r>
              <w:rPr/>
              <w:t xml:space="preserve"> д) копии документов, подтверждающих отсутствие у работников соискателя лицензии (лицензиата) медицинских противопоказаний для исполнения должностных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пункт 4 части 3 статьи 13:</w:t>
            </w:r>
            <w:br/>
            <w:r>
              <w:rPr/>
              <w:t xml:space="preserve"> </w:t>
            </w:r>
            <w:br/>
            <w:r>
              <w:rPr/>
              <w:t xml:space="preserve"> опись прилагаемых документов.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образцы таблиц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507D6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/dokumenty-neobhodimye-dlya-polucheniya-licenzii/obrazcy-tabl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2021-05-16T09:18:28+03:00</dcterms:created>
  <dcterms:modified xsi:type="dcterms:W3CDTF">2021-05-16T09:18:28+03:00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