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 результатах совместных рейдов в интервью со специалистом управления надзорной деятельности и профилактической работы</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05.03.2021 11:03</w:t>
            </w:r>
          </w:p>
        </w:tc>
      </w:tr>
      <w:tr>
        <w:trPr/>
        <w:tc>
          <w:tcPr>
            <w:tcBorders>
              <w:bottom w:val="single" w:sz="6" w:color="fffffff"/>
            </w:tcBorders>
          </w:tcPr>
          <w:p>
            <w:pPr>
              <w:jc w:val="start"/>
            </w:pPr>
            <w:r>
              <w:rPr>
                <w:sz w:val="24"/>
                <w:szCs w:val="24"/>
                <w:b w:val="1"/>
                <w:bCs w:val="1"/>
              </w:rPr>
              <w:t xml:space="preserve">О результатах совместных рейдов в интервью со специалистом управления надзорной деятельности и профилактической работы</w:t>
            </w:r>
          </w:p>
        </w:tc>
      </w:tr>
      <w:tr>
        <w:trPr/>
        <w:tc>
          <w:tcPr>
            <w:tcBorders>
              <w:bottom w:val="single" w:sz="6" w:color="fffffff"/>
            </w:tcBorders>
          </w:tcPr>
          <w:p>
            <w:pPr/>
            <w:r>
              <w:rPr/>
              <w:t xml:space="preserve"> </w:t>
            </w:r>
          </w:p>
        </w:tc>
      </w:tr>
      <w:tr>
        <w:trPr/>
        <w:tc>
          <w:tcPr/>
          <w:p>
            <w:pPr>
              <w:jc w:val="start"/>
            </w:pPr>
            <w:r>
              <w:rPr/>
              <w:t xml:space="preserve">Сотрудники управления надзорной деятельности и профилактической работы Главного управления МЧС России по Вологодской области провели совместный рейд с представителями ГИБДД с целью профилактики пожаров на транспорте.  </w:t>
            </w:r>
            <w:br/>
            <w:r>
              <w:rPr/>
              <w:t xml:space="preserve"> </w:t>
            </w:r>
            <w:br/>
            <w:r>
              <w:rPr/>
              <w:t xml:space="preserve"> Специалисты чрезвычайного ведомства довели до водителей порядок действий в случае возникновения пожара в автомобиле, объяснили основные причины возникновения пожаров на транспортных средствах, а также рассказали о мерах пожарной безопасности в быту и при использовании газового оборудования.</w:t>
            </w:r>
            <w:br/>
            <w:r>
              <w:rPr/>
              <w:t xml:space="preserve"> </w:t>
            </w:r>
            <w:br/>
            <w:r>
              <w:rPr/>
              <w:t xml:space="preserve"> Пресс-службе Главного управления удалось побеседовать с участником данного рейда Олегом Корешковым.</w:t>
            </w:r>
            <w:br/>
            <w:r>
              <w:rPr/>
              <w:t xml:space="preserve"> </w:t>
            </w:r>
            <w:br/>
            <w:r>
              <w:rPr/>
              <w:t xml:space="preserve"> </w:t>
            </w:r>
            <w:r>
              <w:rPr>
                <w:b w:val="1"/>
                <w:bCs w:val="1"/>
              </w:rPr>
              <w:t xml:space="preserve">- Олег Александрович, подскажите как часто проходят подобные рейды?</w:t>
            </w:r>
            <w:br/>
            <w:r>
              <w:rPr/>
              <w:t xml:space="preserve"> </w:t>
            </w:r>
            <w:br/>
            <w:r>
              <w:rPr/>
              <w:t xml:space="preserve"> - Управление надзорной деятельности и профилактической работы постоянно совершенствуют методы работы по профилактике. Сегодня мы решили использовать такой метод как доведение информации напрямую до автовладельцев и автолюбителей. Суть рейда заключалась в том, чтобы в непринужденной обстановке поговорить с водителями о правилах пожарной безопасности, в частности была затронута такая важная тема как возгорание на автомобильном транспорте.</w:t>
            </w:r>
            <w:br/>
            <w:r>
              <w:rPr/>
              <w:t xml:space="preserve"> </w:t>
            </w:r>
            <w:br/>
            <w:r>
              <w:rPr/>
              <w:t xml:space="preserve"> </w:t>
            </w:r>
            <w:r>
              <w:rPr>
                <w:b w:val="1"/>
                <w:bCs w:val="1"/>
              </w:rPr>
              <w:t xml:space="preserve">-А подскажите почему вы выбрали именно это время года?</w:t>
            </w:r>
            <w:br/>
            <w:r>
              <w:rPr/>
              <w:t xml:space="preserve"> </w:t>
            </w:r>
            <w:br/>
            <w:r>
              <w:rPr/>
              <w:t xml:space="preserve"> - Февраль месяц был выбран нами не случайно. В этом году в Вологодской области идёт значительный рост по числу пожаров и по числу гибели людей на пожарах. Прежде всего, мы связываем такое резкое увеличение по всем статистическим показателям с тем, что в регионе установилась аномально холодная погода. Это привело к тому, что автовладельцы зачастую чтобы использовать свой автомобиль применяли для обогрева горючие материалы. Так, в частности, были случаи возгорания в автомобильном транспорте, когда водители просто забывали на двигателе автомобиля укрывной материал, одеяла, которые они использовали для того, чтобы двигатель не успел замерзнуть в холодную погоду ночью.</w:t>
            </w:r>
            <w:br/>
            <w:r>
              <w:rPr/>
              <w:t xml:space="preserve"> </w:t>
            </w:r>
            <w:br/>
            <w:r>
              <w:rPr/>
              <w:t xml:space="preserve"> </w:t>
            </w:r>
            <w:r>
              <w:rPr>
                <w:b w:val="1"/>
                <w:bCs w:val="1"/>
              </w:rPr>
              <w:t xml:space="preserve">-Вы считаете, что такой способ доведения информации до граждан более эффективный?</w:t>
            </w:r>
            <w:br/>
            <w:r>
              <w:rPr/>
              <w:t xml:space="preserve"> </w:t>
            </w:r>
            <w:br/>
            <w:r>
              <w:rPr/>
              <w:t xml:space="preserve"> -Я считаю что такой метод работы действительно может привести к положительному результату. Зачастую автолюбители, да и просто простые граждане, с настороженностью относятся к сотрудникам, которые пытаются объяснить им правила пожарной безопасности. Они хоть и берут памятки, которые вручает сотрудник госпожнадзора, но зачастую эти памятки не читают. Здесь же работа была именно разъяснительного характера, мы не просто доводили до водителей необходимую информацию, мы организовали настоящие беседы, спрашивали их о том, какие им правила пожарной безопасности известны, что вызывают особую настороженность, что возможно требует дополнительных пояснений специалистов.</w:t>
            </w:r>
            <w:br/>
            <w:r>
              <w:rPr/>
              <w:t xml:space="preserve"> </w:t>
            </w:r>
            <w:br/>
            <w:r>
              <w:rPr/>
              <w:t xml:space="preserve"> </w:t>
            </w:r>
            <w:r>
              <w:rPr>
                <w:b w:val="1"/>
                <w:bCs w:val="1"/>
              </w:rPr>
              <w:t xml:space="preserve">-Какие ещё способы работы вы используете в целях профилактики?</w:t>
            </w:r>
            <w:br/>
            <w:r>
              <w:rPr/>
              <w:t xml:space="preserve"> </w:t>
            </w:r>
            <w:br/>
            <w:r>
              <w:rPr/>
              <w:t xml:space="preserve"> -Управление надзорной деятельности и профилактической работы использует такие методы как инструктажи, вручение памяток, беседы, сотрудники посещают дошкольные учреждения, в игровой форме рассказывают ребятам о соблюдении правил пожарной безопасности. Я считаю, что именно с детского возраста, с самых малых лет, необходимо формировать у детей культуру безопасности. Очередная форма профилактики, такая как совместные мероприятия с представителями иных силовых структур, нами также была выбрана не случайно. У наших коллег из ГИБДД были поставлены свои задачи, а именно, в ходе рейда объяснить водителям, так как в основном это были иногородние граждане, о необходимости остановок, чтобы избежать переутомления за рулём. Сотрудники Главного управления МЧС России, в свою очередь, доводили правила пожарной безопасности.</w:t>
            </w:r>
            <w:br/>
            <w:r>
              <w:rPr/>
              <w:t xml:space="preserve"> </w:t>
            </w:r>
            <w:br/>
            <w:r>
              <w:rPr/>
              <w:t xml:space="preserve"> </w:t>
            </w:r>
            <w:r>
              <w:rPr>
                <w:b w:val="1"/>
                <w:bCs w:val="1"/>
              </w:rPr>
              <w:t xml:space="preserve">-Можно ли утверждать, что данные рейд и потраченные усилия прошли не напрасно?</w:t>
            </w:r>
            <w:br/>
            <w:r>
              <w:rPr/>
              <w:t xml:space="preserve"> </w:t>
            </w:r>
            <w:br/>
            <w:r>
              <w:rPr/>
              <w:t xml:space="preserve"> -Выводы, конечно, делать ещё рано, в любом случае ни одна беседа, ни один инструктаж, ни одно занятие не может пройти напрасно, ведь если наша информация дойдёт до сознания хотя бы одного гражданина и благодаря нашей профилактической работе будет спасена хотя бы одна человеческая жизнь, значит уже можно утверждать, что работа проделана не зря.</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2021-05-06T11:00:44+03:00</dcterms:created>
  <dcterms:modified xsi:type="dcterms:W3CDTF">2021-05-06T11:00:44+03:00</dcterms:modified>
</cp:coreProperties>
</file>

<file path=docProps/custom.xml><?xml version="1.0" encoding="utf-8"?>
<Properties xmlns="http://schemas.openxmlformats.org/officeDocument/2006/custom-properties" xmlns:vt="http://schemas.openxmlformats.org/officeDocument/2006/docPropsVTypes"/>
</file>