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Страшный пожар унёс жизни двоих жителей Харовского района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11.08.2020 08:08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Страшный пожар унёс жизни двоих жителей Харовского района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Трагедия произошла поздним вечером 1 января, на территории станции Семигородняя.</w:t>
            </w:r>
            <w:br/>
            <w:r>
              <w:rPr/>
              <w:t xml:space="preserve"> </w:t>
            </w:r>
            <w:br/>
            <w:r>
              <w:rPr/>
              <w:t xml:space="preserve"> Оба погибших – мужчины 1971 г.р. – находились в утеплённом вагончике. Там приятели, вероятнее всего, выпивали. По предварительным сведениям, пожар произошёл из-за неосторожного обращения с огнём. Выбраться из загоревшейся постройки изрядно принявшие на грудь харовчане не смогли. Спасатели обнаружили их тела после полной ликвидации возгорания.</w:t>
            </w:r>
            <w:br/>
            <w:r>
              <w:rPr/>
              <w:t xml:space="preserve"> </w:t>
            </w:r>
            <w:br/>
            <w:r>
              <w:rPr/>
              <w:t xml:space="preserve"> Сейчас на месте происшествия работают инспекторы МЧС. Они установят все детали произошедшего, - сообщает пресс-служба регионального управления.</w:t>
            </w:r>
            <w:br/>
            <w:r>
              <w:rPr/>
              <w:t xml:space="preserve"> </w:t>
            </w:r>
            <w:br/>
            <w:r>
              <w:rPr/>
              <w:t xml:space="preserve"> https://вести35.рф/news/2020/01/02/strashnyy_pozhar_unyos_zhizni_dvoih_zhiteley_harovskogo_rayona</w:t>
            </w:r>
            <w:br/>
            <w:r>
              <w:rPr/>
              <w:t xml:space="preserve"> 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2021-07-05T08:28:21+03:00</dcterms:created>
  <dcterms:modified xsi:type="dcterms:W3CDTF">2021-07-05T08:28:21+03:00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