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Пожилой устюжанин получил ожоги из-за сломанной печки в доме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04.02.2020 13:02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Пожилой устюжанин получил ожоги из-за сломанной печки в доме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ЧП произошло накануне на улице Красных зорь. В 23.54 в дежурную часть поступил срочный вызов. Загорелась квартира в жилом деревянном доме. Прибывшие на место пожарные потушили пламя за несколько минут.</w:t>
            </w:r>
            <w:br/>
            <w:r>
              <w:rPr/>
              <w:t xml:space="preserve"> </w:t>
            </w:r>
            <w:br/>
            <w:r>
              <w:rPr/>
              <w:t xml:space="preserve"> Не обошлось без пострадавших. Им оказался 61-летний мужчина. Его экстренно госпитализировали в районную больницу. Устюжанин получил термические ожоги 5% тела 1 и 2 степени внутренних поверхностей предплечий. В квартире обгорела внутренняя отделка комнаты. Общая сумма ущерба пока не установлена. Как сообщает региональное управление МЧС, возгорание произошло из-за неисправной работы печного оборудования.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в последнее время увеличилось число пожаров из-за аварийного состояния печей в домах. Ранее вести35.рф писали о том, что в Череповце из-за неисправной каменки сгорела дача, один человек погиб.</w:t>
            </w:r>
            <w:br/>
            <w:r>
              <w:rPr/>
              <w:t xml:space="preserve"> </w:t>
            </w:r>
            <w:br/>
            <w:r>
              <w:rPr/>
              <w:t xml:space="preserve"> Оригинал:https://xn--35-dlcmp7ch.xn--p1ai/news/2020/02/04/pozhiloy_ustyuzhanin_poluchil_ozhogi_iz_za_slomannoy_pechki_v_dome</w:t>
            </w:r>
            <w:br/>
            <w:r>
              <w:rPr/>
              <w:t xml:space="preserve"> 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2021-07-05T08:32:30+03:00</dcterms:created>
  <dcterms:modified xsi:type="dcterms:W3CDTF">2021-07-05T08:32:30+03:00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